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CB96" w14:textId="1B329F9A" w:rsidR="003C55A3" w:rsidRPr="00E4653C" w:rsidRDefault="003C55A3" w:rsidP="003C55A3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24"/>
          <w:szCs w:val="24"/>
        </w:rPr>
      </w:pPr>
      <w:r w:rsidRPr="00E4653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AEF2916" wp14:editId="54080180">
            <wp:simplePos x="0" y="0"/>
            <wp:positionH relativeFrom="column">
              <wp:posOffset>0</wp:posOffset>
            </wp:positionH>
            <wp:positionV relativeFrom="paragraph">
              <wp:posOffset>-610</wp:posOffset>
            </wp:positionV>
            <wp:extent cx="1987550" cy="914400"/>
            <wp:effectExtent l="0" t="0" r="0" b="0"/>
            <wp:wrapSquare wrapText="bothSides"/>
            <wp:docPr id="2" name="Picture 2" descr="A logo for an architectural pro associ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n architectural pro associatio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653C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 xml:space="preserve">6 </w:t>
      </w:r>
      <w:r w:rsidRPr="00E4653C">
        <w:rPr>
          <w:rFonts w:ascii="Arial" w:hAnsi="Arial" w:cs="Arial"/>
          <w:b/>
          <w:bCs/>
          <w:sz w:val="24"/>
          <w:szCs w:val="24"/>
        </w:rPr>
        <w:t xml:space="preserve">APA </w:t>
      </w:r>
      <w:r>
        <w:rPr>
          <w:rFonts w:ascii="Arial" w:hAnsi="Arial" w:cs="Arial"/>
          <w:b/>
          <w:bCs/>
          <w:sz w:val="24"/>
          <w:szCs w:val="24"/>
        </w:rPr>
        <w:t>Spring Workshop</w:t>
      </w:r>
    </w:p>
    <w:p w14:paraId="2EC02B4F" w14:textId="00FAAF22" w:rsidR="003C55A3" w:rsidRPr="00E4653C" w:rsidRDefault="003C55A3" w:rsidP="003C55A3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Charlotte, NC</w:t>
      </w:r>
    </w:p>
    <w:p w14:paraId="1D4A4C3E" w14:textId="7B46B161" w:rsidR="003C55A3" w:rsidRPr="00E4653C" w:rsidRDefault="003C55A3" w:rsidP="003C55A3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23 – April 26</w:t>
      </w:r>
      <w:r w:rsidRPr="00E4653C">
        <w:rPr>
          <w:rFonts w:ascii="Arial" w:hAnsi="Arial" w:cs="Arial"/>
          <w:b/>
          <w:bCs/>
          <w:sz w:val="24"/>
          <w:szCs w:val="24"/>
        </w:rPr>
        <w:t>, 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465BB87F" w14:textId="77777777" w:rsidR="003C55A3" w:rsidRPr="00E4653C" w:rsidRDefault="003C55A3" w:rsidP="003C55A3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24"/>
          <w:szCs w:val="24"/>
        </w:rPr>
      </w:pPr>
    </w:p>
    <w:p w14:paraId="47C1AF09" w14:textId="77777777" w:rsidR="003C55A3" w:rsidRDefault="003C55A3" w:rsidP="003C55A3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24"/>
          <w:szCs w:val="24"/>
        </w:rPr>
      </w:pPr>
      <w:r w:rsidRPr="00E4653C">
        <w:rPr>
          <w:rFonts w:ascii="Arial" w:hAnsi="Arial" w:cs="Arial"/>
          <w:b/>
          <w:bCs/>
          <w:sz w:val="24"/>
          <w:szCs w:val="24"/>
        </w:rPr>
        <w:t>SCHEDULE OF EVENTS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465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64D05F" w14:textId="7F28CFA4" w:rsidR="003C55A3" w:rsidRPr="005953DB" w:rsidRDefault="003C55A3" w:rsidP="003C55A3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5953DB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 xml:space="preserve">As of </w:t>
      </w:r>
      <w:r w:rsidR="00AF49BC">
        <w:rPr>
          <w:rFonts w:ascii="Arial" w:hAnsi="Arial" w:cs="Arial"/>
          <w:sz w:val="20"/>
          <w:szCs w:val="20"/>
        </w:rPr>
        <w:t>3-</w:t>
      </w:r>
      <w:r w:rsidR="00F43B55">
        <w:rPr>
          <w:rFonts w:ascii="Arial" w:hAnsi="Arial" w:cs="Arial"/>
          <w:sz w:val="20"/>
          <w:szCs w:val="20"/>
        </w:rPr>
        <w:t>1</w:t>
      </w:r>
      <w:r w:rsidR="008A65FE">
        <w:rPr>
          <w:rFonts w:ascii="Arial" w:hAnsi="Arial" w:cs="Arial"/>
          <w:sz w:val="20"/>
          <w:szCs w:val="20"/>
        </w:rPr>
        <w:t>7</w:t>
      </w:r>
      <w:r w:rsidR="00F43B5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26</w:t>
      </w:r>
      <w:r w:rsidRPr="005953DB">
        <w:rPr>
          <w:rFonts w:ascii="Arial" w:hAnsi="Arial" w:cs="Arial"/>
          <w:sz w:val="20"/>
          <w:szCs w:val="20"/>
        </w:rPr>
        <w:t>)</w:t>
      </w:r>
    </w:p>
    <w:p w14:paraId="2B787534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b/>
          <w:bCs/>
          <w:color w:val="C10A27"/>
          <w:sz w:val="28"/>
          <w:szCs w:val="28"/>
          <w:u w:val="single"/>
        </w:rPr>
      </w:pPr>
    </w:p>
    <w:p w14:paraId="47351DB6" w14:textId="1D1261FB" w:rsidR="003C55A3" w:rsidRPr="00AB4D6A" w:rsidRDefault="003C55A3" w:rsidP="003C55A3">
      <w:pPr>
        <w:spacing w:after="0" w:line="240" w:lineRule="auto"/>
        <w:contextualSpacing/>
        <w:rPr>
          <w:rFonts w:ascii="Arial" w:hAnsi="Arial" w:cs="Arial"/>
          <w:b/>
          <w:bCs/>
          <w:color w:val="C10A27"/>
          <w:sz w:val="28"/>
          <w:szCs w:val="28"/>
          <w:u w:val="single"/>
        </w:rPr>
      </w:pPr>
      <w:r w:rsidRPr="00AB4D6A">
        <w:rPr>
          <w:rFonts w:ascii="Arial" w:hAnsi="Arial" w:cs="Arial"/>
          <w:b/>
          <w:bCs/>
          <w:color w:val="C10A27"/>
          <w:sz w:val="28"/>
          <w:szCs w:val="28"/>
          <w:u w:val="single"/>
        </w:rPr>
        <w:t xml:space="preserve">Thursday, </w:t>
      </w:r>
      <w:r>
        <w:rPr>
          <w:rFonts w:ascii="Arial" w:hAnsi="Arial" w:cs="Arial"/>
          <w:b/>
          <w:bCs/>
          <w:color w:val="C10A27"/>
          <w:sz w:val="28"/>
          <w:szCs w:val="28"/>
          <w:u w:val="single"/>
        </w:rPr>
        <w:t>April 23</w:t>
      </w:r>
    </w:p>
    <w:p w14:paraId="1241ECC8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Hlk153951597"/>
      <w:r w:rsidRPr="008B16AD">
        <w:rPr>
          <w:rFonts w:ascii="Arial" w:hAnsi="Arial" w:cs="Arial"/>
          <w:sz w:val="24"/>
          <w:szCs w:val="24"/>
        </w:rPr>
        <w:t>2:00 p.m. – 5:00 p.m.</w:t>
      </w:r>
      <w:r w:rsidRPr="008B16AD">
        <w:rPr>
          <w:rFonts w:ascii="Arial" w:hAnsi="Arial" w:cs="Arial"/>
          <w:sz w:val="24"/>
          <w:szCs w:val="24"/>
        </w:rPr>
        <w:tab/>
      </w:r>
      <w:r w:rsidRPr="008B16AD">
        <w:rPr>
          <w:rFonts w:ascii="Arial" w:hAnsi="Arial" w:cs="Arial"/>
          <w:b/>
          <w:bCs/>
          <w:color w:val="C00000"/>
          <w:sz w:val="24"/>
          <w:szCs w:val="24"/>
        </w:rPr>
        <w:t>APA Board of Directors Meeting</w:t>
      </w:r>
      <w:r w:rsidRPr="008B16AD">
        <w:rPr>
          <w:rFonts w:ascii="Arial" w:hAnsi="Arial" w:cs="Arial"/>
          <w:color w:val="C00000"/>
          <w:sz w:val="24"/>
          <w:szCs w:val="24"/>
        </w:rPr>
        <w:t xml:space="preserve"> </w:t>
      </w:r>
      <w:r w:rsidRPr="008B16AD">
        <w:rPr>
          <w:rFonts w:ascii="Arial" w:hAnsi="Arial" w:cs="Arial"/>
          <w:i/>
          <w:iCs/>
          <w:sz w:val="24"/>
          <w:szCs w:val="24"/>
        </w:rPr>
        <w:t>(Invitation Only)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80F966" w14:textId="58343653" w:rsidR="003C55A3" w:rsidRPr="008B16AD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B16AD">
        <w:rPr>
          <w:rFonts w:ascii="Arial" w:hAnsi="Arial" w:cs="Arial"/>
          <w:sz w:val="24"/>
          <w:szCs w:val="24"/>
        </w:rPr>
        <w:t xml:space="preserve"> </w:t>
      </w:r>
    </w:p>
    <w:p w14:paraId="3BEC8A8F" w14:textId="75F3D809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  <w:r w:rsidRPr="008B16AD">
        <w:rPr>
          <w:rFonts w:ascii="Arial" w:hAnsi="Arial" w:cs="Arial"/>
          <w:sz w:val="24"/>
          <w:szCs w:val="24"/>
        </w:rPr>
        <w:t>6:30 p.m. – 8:00 p.m.</w:t>
      </w:r>
      <w:r w:rsidRPr="008B16AD">
        <w:rPr>
          <w:rFonts w:ascii="Arial" w:hAnsi="Arial" w:cs="Arial"/>
          <w:sz w:val="24"/>
          <w:szCs w:val="24"/>
        </w:rPr>
        <w:tab/>
      </w:r>
      <w:r w:rsidRPr="008B16AD">
        <w:rPr>
          <w:rFonts w:ascii="Arial" w:hAnsi="Arial" w:cs="Arial"/>
          <w:b/>
          <w:bCs/>
          <w:color w:val="C10A27"/>
          <w:sz w:val="24"/>
          <w:szCs w:val="24"/>
        </w:rPr>
        <w:t>Reception</w:t>
      </w:r>
      <w:r w:rsidRPr="00396B0E">
        <w:rPr>
          <w:rFonts w:ascii="Arial" w:hAnsi="Arial" w:cs="Arial"/>
          <w:sz w:val="24"/>
          <w:szCs w:val="24"/>
        </w:rPr>
        <w:t xml:space="preserve"> –</w:t>
      </w:r>
      <w:r w:rsidRPr="00396B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Graham Street Pub &amp; Patio (400 S. Graham Street., Charlotte)</w:t>
      </w:r>
    </w:p>
    <w:p w14:paraId="7C8C54E1" w14:textId="77777777" w:rsidR="003C55A3" w:rsidRPr="0077627B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2EA14023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End w:id="0"/>
    </w:p>
    <w:p w14:paraId="7B26570D" w14:textId="2E4DA683" w:rsidR="003C55A3" w:rsidRDefault="003C55A3" w:rsidP="003C55A3">
      <w:pPr>
        <w:spacing w:after="0" w:line="240" w:lineRule="auto"/>
        <w:contextualSpacing/>
        <w:rPr>
          <w:rFonts w:ascii="Arial" w:hAnsi="Arial" w:cs="Arial"/>
          <w:b/>
          <w:bCs/>
          <w:color w:val="C10A27"/>
          <w:sz w:val="24"/>
          <w:szCs w:val="24"/>
        </w:rPr>
      </w:pPr>
      <w:r w:rsidRPr="00E86486">
        <w:rPr>
          <w:rFonts w:ascii="Arial" w:hAnsi="Arial" w:cs="Arial"/>
          <w:b/>
          <w:bCs/>
          <w:color w:val="C10A27"/>
          <w:sz w:val="28"/>
          <w:szCs w:val="28"/>
          <w:u w:val="single"/>
        </w:rPr>
        <w:t xml:space="preserve">Friday, </w:t>
      </w:r>
      <w:r>
        <w:rPr>
          <w:rFonts w:ascii="Arial" w:hAnsi="Arial" w:cs="Arial"/>
          <w:b/>
          <w:bCs/>
          <w:color w:val="C10A27"/>
          <w:sz w:val="28"/>
          <w:szCs w:val="28"/>
          <w:u w:val="single"/>
        </w:rPr>
        <w:t>April 24</w:t>
      </w:r>
      <w:r>
        <w:rPr>
          <w:rFonts w:ascii="Arial" w:hAnsi="Arial" w:cs="Arial"/>
          <w:sz w:val="24"/>
          <w:szCs w:val="24"/>
        </w:rPr>
        <w:tab/>
      </w:r>
      <w:r w:rsidRPr="00107492">
        <w:rPr>
          <w:rFonts w:ascii="Arial" w:hAnsi="Arial" w:cs="Arial"/>
          <w:b/>
          <w:bCs/>
          <w:sz w:val="24"/>
          <w:szCs w:val="24"/>
        </w:rPr>
        <w:tab/>
      </w:r>
      <w:r w:rsidRPr="000F4336">
        <w:rPr>
          <w:rFonts w:ascii="Arial" w:hAnsi="Arial" w:cs="Arial"/>
          <w:b/>
          <w:bCs/>
          <w:color w:val="C10A27"/>
          <w:sz w:val="28"/>
          <w:szCs w:val="28"/>
        </w:rPr>
        <w:t>Plant Tours and On-Site Demonstrations &amp; Training</w:t>
      </w:r>
      <w:r w:rsidRPr="000F4336">
        <w:rPr>
          <w:rFonts w:ascii="Arial" w:hAnsi="Arial" w:cs="Arial"/>
          <w:b/>
          <w:bCs/>
          <w:color w:val="C10A27"/>
          <w:sz w:val="24"/>
          <w:szCs w:val="24"/>
        </w:rPr>
        <w:t xml:space="preserve"> </w:t>
      </w:r>
    </w:p>
    <w:p w14:paraId="08E693D9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E1BBB32" w14:textId="1D6E5BB1" w:rsidR="003C55A3" w:rsidRPr="00240881" w:rsidRDefault="003C55A3" w:rsidP="00240881">
      <w:pPr>
        <w:spacing w:after="0" w:line="240" w:lineRule="auto"/>
        <w:ind w:left="2880" w:hanging="2880"/>
        <w:contextualSpacing/>
        <w:rPr>
          <w:rFonts w:ascii="Arial" w:hAnsi="Arial" w:cs="Arial"/>
          <w:b/>
          <w:bCs/>
          <w:sz w:val="24"/>
          <w:szCs w:val="24"/>
        </w:rPr>
      </w:pPr>
      <w:r w:rsidRPr="00040590">
        <w:rPr>
          <w:rFonts w:ascii="Arial" w:hAnsi="Arial" w:cs="Arial"/>
          <w:sz w:val="24"/>
          <w:szCs w:val="24"/>
        </w:rPr>
        <w:t>7:30 a.m.</w:t>
      </w:r>
      <w:r w:rsidRPr="00040590">
        <w:rPr>
          <w:rFonts w:ascii="Arial" w:hAnsi="Arial" w:cs="Arial"/>
          <w:sz w:val="24"/>
          <w:szCs w:val="24"/>
        </w:rPr>
        <w:tab/>
        <w:t xml:space="preserve">Bus Departs </w:t>
      </w:r>
      <w:r>
        <w:rPr>
          <w:rFonts w:ascii="Arial" w:hAnsi="Arial" w:cs="Arial"/>
          <w:sz w:val="24"/>
          <w:szCs w:val="24"/>
        </w:rPr>
        <w:t xml:space="preserve">Marriott City Center </w:t>
      </w:r>
      <w:r w:rsidRPr="00040590">
        <w:rPr>
          <w:rFonts w:ascii="Arial" w:hAnsi="Arial" w:cs="Arial"/>
          <w:sz w:val="24"/>
          <w:szCs w:val="24"/>
        </w:rPr>
        <w:t xml:space="preserve">for </w:t>
      </w:r>
      <w:r w:rsidR="00240881">
        <w:rPr>
          <w:rFonts w:ascii="Arial" w:hAnsi="Arial" w:cs="Arial"/>
          <w:sz w:val="24"/>
          <w:szCs w:val="24"/>
        </w:rPr>
        <w:t>Performance Precast</w:t>
      </w:r>
      <w:r w:rsidRPr="00252560">
        <w:rPr>
          <w:rFonts w:ascii="Arial" w:hAnsi="Arial" w:cs="Arial"/>
          <w:sz w:val="24"/>
          <w:szCs w:val="24"/>
        </w:rPr>
        <w:t xml:space="preserve"> (</w:t>
      </w:r>
      <w:r w:rsidR="008A65FE">
        <w:rPr>
          <w:rFonts w:ascii="Arial" w:hAnsi="Arial" w:cs="Arial"/>
          <w:sz w:val="24"/>
          <w:szCs w:val="24"/>
        </w:rPr>
        <w:t>Midland</w:t>
      </w:r>
      <w:r>
        <w:rPr>
          <w:rFonts w:ascii="Arial" w:hAnsi="Arial" w:cs="Arial"/>
          <w:sz w:val="24"/>
          <w:szCs w:val="24"/>
        </w:rPr>
        <w:t>, NC</w:t>
      </w:r>
      <w:r w:rsidRPr="00252560">
        <w:rPr>
          <w:rFonts w:ascii="Arial" w:hAnsi="Arial" w:cs="Arial"/>
          <w:sz w:val="24"/>
          <w:szCs w:val="24"/>
        </w:rPr>
        <w:t>)</w:t>
      </w:r>
      <w:r w:rsidRPr="00040590">
        <w:rPr>
          <w:rFonts w:ascii="Arial" w:hAnsi="Arial" w:cs="Arial"/>
          <w:sz w:val="24"/>
          <w:szCs w:val="24"/>
        </w:rPr>
        <w:tab/>
      </w:r>
      <w:r w:rsidRPr="00040590">
        <w:rPr>
          <w:rFonts w:ascii="Arial" w:hAnsi="Arial" w:cs="Arial"/>
          <w:sz w:val="24"/>
          <w:szCs w:val="24"/>
        </w:rPr>
        <w:tab/>
        <w:t xml:space="preserve"> </w:t>
      </w:r>
    </w:p>
    <w:p w14:paraId="33FF0218" w14:textId="246E5D4F" w:rsidR="003C55A3" w:rsidRPr="00240881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40590">
        <w:rPr>
          <w:rFonts w:ascii="Arial" w:hAnsi="Arial" w:cs="Arial"/>
          <w:sz w:val="24"/>
          <w:szCs w:val="24"/>
        </w:rPr>
        <w:t>8:</w:t>
      </w:r>
      <w:r w:rsidR="00CE7F75">
        <w:rPr>
          <w:rFonts w:ascii="Arial" w:hAnsi="Arial" w:cs="Arial"/>
          <w:sz w:val="24"/>
          <w:szCs w:val="24"/>
        </w:rPr>
        <w:t>15</w:t>
      </w:r>
      <w:r w:rsidRPr="00040590">
        <w:rPr>
          <w:rFonts w:ascii="Arial" w:hAnsi="Arial" w:cs="Arial"/>
          <w:sz w:val="24"/>
          <w:szCs w:val="24"/>
        </w:rPr>
        <w:t xml:space="preserve"> a.m.</w:t>
      </w:r>
      <w:r w:rsidR="00240881">
        <w:rPr>
          <w:rFonts w:ascii="Arial" w:hAnsi="Arial" w:cs="Arial"/>
          <w:sz w:val="24"/>
          <w:szCs w:val="24"/>
        </w:rPr>
        <w:t xml:space="preserve"> – 9:</w:t>
      </w:r>
      <w:r w:rsidR="00CE7F75">
        <w:rPr>
          <w:rFonts w:ascii="Arial" w:hAnsi="Arial" w:cs="Arial"/>
          <w:sz w:val="24"/>
          <w:szCs w:val="24"/>
        </w:rPr>
        <w:t>15</w:t>
      </w:r>
      <w:r w:rsidR="00240881">
        <w:rPr>
          <w:rFonts w:ascii="Arial" w:hAnsi="Arial" w:cs="Arial"/>
          <w:sz w:val="24"/>
          <w:szCs w:val="24"/>
        </w:rPr>
        <w:t xml:space="preserve"> a.m.</w:t>
      </w:r>
      <w:r w:rsidRPr="00040590">
        <w:rPr>
          <w:rFonts w:ascii="Arial" w:hAnsi="Arial" w:cs="Arial"/>
          <w:sz w:val="24"/>
          <w:szCs w:val="24"/>
        </w:rPr>
        <w:tab/>
      </w:r>
      <w:r w:rsidRPr="00040590">
        <w:rPr>
          <w:rFonts w:ascii="Arial" w:hAnsi="Arial" w:cs="Arial"/>
          <w:b/>
          <w:bCs/>
          <w:color w:val="C00000"/>
          <w:sz w:val="24"/>
          <w:szCs w:val="24"/>
        </w:rPr>
        <w:t xml:space="preserve">Breakfast and Plant Tour of </w:t>
      </w:r>
      <w:r w:rsidR="00240881">
        <w:rPr>
          <w:rFonts w:ascii="Arial" w:hAnsi="Arial" w:cs="Arial"/>
          <w:b/>
          <w:bCs/>
          <w:color w:val="C00000"/>
          <w:sz w:val="24"/>
          <w:szCs w:val="24"/>
        </w:rPr>
        <w:t>Performance Precast</w:t>
      </w:r>
    </w:p>
    <w:p w14:paraId="08E88AA3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823CEA5" w14:textId="618AC401" w:rsidR="003C55A3" w:rsidRDefault="00240881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</w:t>
      </w:r>
      <w:r w:rsidR="00CE7F75">
        <w:rPr>
          <w:rFonts w:ascii="Arial" w:hAnsi="Arial" w:cs="Arial"/>
          <w:sz w:val="24"/>
          <w:szCs w:val="24"/>
        </w:rPr>
        <w:t>15 a.m.</w:t>
      </w:r>
      <w:r w:rsidR="003C55A3">
        <w:rPr>
          <w:rFonts w:ascii="Arial" w:hAnsi="Arial" w:cs="Arial"/>
          <w:sz w:val="24"/>
          <w:szCs w:val="24"/>
        </w:rPr>
        <w:tab/>
      </w:r>
      <w:r w:rsidR="003C55A3">
        <w:rPr>
          <w:rFonts w:ascii="Arial" w:hAnsi="Arial" w:cs="Arial"/>
          <w:sz w:val="24"/>
          <w:szCs w:val="24"/>
        </w:rPr>
        <w:tab/>
      </w:r>
      <w:r w:rsidR="003C55A3">
        <w:rPr>
          <w:rFonts w:ascii="Arial" w:hAnsi="Arial" w:cs="Arial"/>
          <w:sz w:val="24"/>
          <w:szCs w:val="24"/>
        </w:rPr>
        <w:tab/>
        <w:t xml:space="preserve">Bus Departs for </w:t>
      </w:r>
      <w:r>
        <w:rPr>
          <w:rFonts w:ascii="Arial" w:hAnsi="Arial" w:cs="Arial"/>
          <w:sz w:val="24"/>
          <w:szCs w:val="24"/>
        </w:rPr>
        <w:t>Lucas Concrete Products</w:t>
      </w:r>
      <w:r w:rsidR="003C55A3">
        <w:rPr>
          <w:rFonts w:ascii="Arial" w:hAnsi="Arial" w:cs="Arial"/>
          <w:sz w:val="24"/>
          <w:szCs w:val="24"/>
        </w:rPr>
        <w:t xml:space="preserve"> (Charlotte, NC)</w:t>
      </w:r>
    </w:p>
    <w:p w14:paraId="5D987691" w14:textId="5C1B3C18" w:rsidR="003C55A3" w:rsidRPr="00040590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40590">
        <w:rPr>
          <w:rFonts w:ascii="Arial" w:hAnsi="Arial" w:cs="Arial"/>
          <w:sz w:val="24"/>
          <w:szCs w:val="24"/>
        </w:rPr>
        <w:tab/>
      </w:r>
      <w:r w:rsidRPr="00040590">
        <w:rPr>
          <w:rFonts w:ascii="Arial" w:hAnsi="Arial" w:cs="Arial"/>
          <w:sz w:val="24"/>
          <w:szCs w:val="24"/>
        </w:rPr>
        <w:tab/>
      </w:r>
      <w:r w:rsidRPr="00040590">
        <w:rPr>
          <w:rFonts w:ascii="Arial" w:hAnsi="Arial" w:cs="Arial"/>
          <w:sz w:val="24"/>
          <w:szCs w:val="24"/>
        </w:rPr>
        <w:tab/>
      </w:r>
    </w:p>
    <w:p w14:paraId="3D098C71" w14:textId="0A88A004" w:rsidR="003C55A3" w:rsidRPr="00040590" w:rsidRDefault="0048046F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</w:t>
      </w:r>
      <w:r w:rsidR="00FB181D">
        <w:rPr>
          <w:rFonts w:ascii="Arial" w:hAnsi="Arial" w:cs="Arial"/>
          <w:sz w:val="24"/>
          <w:szCs w:val="24"/>
        </w:rPr>
        <w:t>00</w:t>
      </w:r>
      <w:r w:rsidR="003C55A3" w:rsidRPr="00040590">
        <w:rPr>
          <w:rFonts w:ascii="Arial" w:hAnsi="Arial" w:cs="Arial"/>
          <w:sz w:val="24"/>
          <w:szCs w:val="24"/>
        </w:rPr>
        <w:t xml:space="preserve"> </w:t>
      </w:r>
      <w:r w:rsidR="003C55A3">
        <w:rPr>
          <w:rFonts w:ascii="Arial" w:hAnsi="Arial" w:cs="Arial"/>
          <w:sz w:val="24"/>
          <w:szCs w:val="24"/>
        </w:rPr>
        <w:t>a</w:t>
      </w:r>
      <w:r w:rsidR="003C55A3" w:rsidRPr="00040590">
        <w:rPr>
          <w:rFonts w:ascii="Arial" w:hAnsi="Arial" w:cs="Arial"/>
          <w:sz w:val="24"/>
          <w:szCs w:val="24"/>
        </w:rPr>
        <w:t xml:space="preserve">.m. – </w:t>
      </w:r>
      <w:r>
        <w:rPr>
          <w:rFonts w:ascii="Arial" w:hAnsi="Arial" w:cs="Arial"/>
          <w:sz w:val="24"/>
          <w:szCs w:val="24"/>
        </w:rPr>
        <w:t>12:</w:t>
      </w:r>
      <w:r w:rsidR="00053FDC">
        <w:rPr>
          <w:rFonts w:ascii="Arial" w:hAnsi="Arial" w:cs="Arial"/>
          <w:sz w:val="24"/>
          <w:szCs w:val="24"/>
        </w:rPr>
        <w:t xml:space="preserve">15 </w:t>
      </w:r>
      <w:r w:rsidR="003C55A3" w:rsidRPr="00040590">
        <w:rPr>
          <w:rFonts w:ascii="Arial" w:hAnsi="Arial" w:cs="Arial"/>
          <w:sz w:val="24"/>
          <w:szCs w:val="24"/>
        </w:rPr>
        <w:t>p.m.</w:t>
      </w:r>
      <w:r w:rsidR="003C55A3" w:rsidRPr="000405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Plant Tour and </w:t>
      </w:r>
      <w:r w:rsidR="003C55A3" w:rsidRPr="00783113">
        <w:rPr>
          <w:rFonts w:ascii="Arial" w:hAnsi="Arial" w:cs="Arial"/>
          <w:b/>
          <w:bCs/>
          <w:color w:val="C00000"/>
          <w:sz w:val="24"/>
          <w:szCs w:val="24"/>
        </w:rPr>
        <w:t xml:space="preserve">Lunch at </w:t>
      </w:r>
      <w:r>
        <w:rPr>
          <w:rFonts w:ascii="Arial" w:hAnsi="Arial" w:cs="Arial"/>
          <w:b/>
          <w:bCs/>
          <w:color w:val="C00000"/>
          <w:sz w:val="24"/>
          <w:szCs w:val="24"/>
        </w:rPr>
        <w:t>Lucas Concrete Products</w:t>
      </w:r>
    </w:p>
    <w:p w14:paraId="032256EA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76D0C73" w14:textId="6E4EAD6D" w:rsidR="003C55A3" w:rsidRPr="00040590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040590">
        <w:rPr>
          <w:rFonts w:ascii="Arial" w:hAnsi="Arial" w:cs="Arial"/>
          <w:sz w:val="24"/>
          <w:szCs w:val="24"/>
        </w:rPr>
        <w:t>:</w:t>
      </w:r>
      <w:r w:rsidR="00053FDC">
        <w:rPr>
          <w:rFonts w:ascii="Arial" w:hAnsi="Arial" w:cs="Arial"/>
          <w:sz w:val="24"/>
          <w:szCs w:val="24"/>
        </w:rPr>
        <w:t>15</w:t>
      </w:r>
      <w:r w:rsidRPr="00040590">
        <w:rPr>
          <w:rFonts w:ascii="Arial" w:hAnsi="Arial" w:cs="Arial"/>
          <w:sz w:val="24"/>
          <w:szCs w:val="24"/>
        </w:rPr>
        <w:t xml:space="preserve"> p.m.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Bus Departs for Hendricks Motorsports Heritage Center</w:t>
      </w:r>
    </w:p>
    <w:p w14:paraId="0D836F86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3AF974D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1:00 p.m. - 3</w:t>
      </w:r>
      <w:r w:rsidRPr="00040590">
        <w:rPr>
          <w:rFonts w:ascii="Arial" w:hAnsi="Arial" w:cs="Arial"/>
          <w:sz w:val="24"/>
          <w:szCs w:val="24"/>
        </w:rPr>
        <w:t>:00 p.m.</w:t>
      </w:r>
      <w:r w:rsidRPr="000405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Tour of Hendricks Motorsports Heritage Center</w:t>
      </w:r>
    </w:p>
    <w:p w14:paraId="118EDBA4" w14:textId="77777777" w:rsidR="00053FDC" w:rsidRDefault="00053FDC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5A94C83" w14:textId="55CAF561" w:rsidR="00053FDC" w:rsidRPr="00053FDC" w:rsidRDefault="00053FDC" w:rsidP="003C55A3">
      <w:pPr>
        <w:spacing w:after="0" w:line="240" w:lineRule="auto"/>
        <w:contextualSpacing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1:00 p.m. - 3</w:t>
      </w:r>
      <w:r w:rsidRPr="00040590">
        <w:rPr>
          <w:rFonts w:ascii="Arial" w:hAnsi="Arial" w:cs="Arial"/>
          <w:sz w:val="24"/>
          <w:szCs w:val="24"/>
        </w:rPr>
        <w:t>:00 p.m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53FDC">
        <w:rPr>
          <w:rFonts w:ascii="Arial" w:hAnsi="Arial" w:cs="Arial"/>
          <w:b/>
          <w:bCs/>
          <w:color w:val="C00000"/>
          <w:sz w:val="24"/>
          <w:szCs w:val="24"/>
        </w:rPr>
        <w:t>Plant Tour of Utility Precast (Rotating Groups)</w:t>
      </w:r>
      <w:r w:rsidRPr="00053FDC"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001E59BE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65A26B3" w14:textId="24BD1687" w:rsidR="003C55A3" w:rsidRPr="00040590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3:00 pm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Bus departs for hotel </w:t>
      </w:r>
    </w:p>
    <w:p w14:paraId="4B8B4B49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9D41A71" w14:textId="1CB99994" w:rsidR="003C55A3" w:rsidRPr="0057697A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5:30 p.m. – 6:30 p.m.</w:t>
      </w:r>
      <w:r>
        <w:rPr>
          <w:rFonts w:ascii="Arial" w:hAnsi="Arial" w:cs="Arial"/>
          <w:sz w:val="24"/>
          <w:szCs w:val="24"/>
        </w:rPr>
        <w:tab/>
      </w:r>
      <w:r w:rsidRPr="00C67851">
        <w:rPr>
          <w:rFonts w:ascii="Arial" w:hAnsi="Arial" w:cs="Arial"/>
          <w:b/>
          <w:bCs/>
          <w:color w:val="C00000"/>
          <w:sz w:val="24"/>
          <w:szCs w:val="24"/>
        </w:rPr>
        <w:t>Evening Cocktails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0C2F5F">
        <w:rPr>
          <w:rFonts w:ascii="Arial" w:hAnsi="Arial" w:cs="Arial"/>
          <w:b/>
          <w:bCs/>
          <w:color w:val="C00000"/>
          <w:sz w:val="24"/>
          <w:szCs w:val="24"/>
        </w:rPr>
        <w:t>–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0C2F5F">
        <w:rPr>
          <w:rFonts w:ascii="Arial" w:hAnsi="Arial" w:cs="Arial"/>
          <w:color w:val="000000" w:themeColor="text1"/>
          <w:sz w:val="24"/>
          <w:szCs w:val="24"/>
        </w:rPr>
        <w:t>Stoke Bar (Charlotte, NC)</w:t>
      </w:r>
    </w:p>
    <w:p w14:paraId="1907429C" w14:textId="77777777" w:rsidR="003C55A3" w:rsidRPr="00614F9D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693212E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b/>
          <w:bCs/>
          <w:color w:val="C10A27"/>
          <w:sz w:val="28"/>
          <w:szCs w:val="28"/>
          <w:u w:val="single"/>
        </w:rPr>
      </w:pPr>
    </w:p>
    <w:p w14:paraId="156CB8A1" w14:textId="4D7C5AA0" w:rsidR="003C55A3" w:rsidRPr="00BF219A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F4336">
        <w:rPr>
          <w:rFonts w:ascii="Arial" w:hAnsi="Arial" w:cs="Arial"/>
          <w:b/>
          <w:bCs/>
          <w:color w:val="C10A27"/>
          <w:sz w:val="28"/>
          <w:szCs w:val="28"/>
          <w:u w:val="single"/>
        </w:rPr>
        <w:t xml:space="preserve">Saturday, </w:t>
      </w:r>
      <w:r>
        <w:rPr>
          <w:rFonts w:ascii="Arial" w:hAnsi="Arial" w:cs="Arial"/>
          <w:b/>
          <w:bCs/>
          <w:color w:val="C10A27"/>
          <w:sz w:val="28"/>
          <w:szCs w:val="28"/>
          <w:u w:val="single"/>
        </w:rPr>
        <w:t>April 25</w:t>
      </w:r>
      <w:r w:rsidRPr="000F4336">
        <w:rPr>
          <w:rFonts w:ascii="Arial" w:hAnsi="Arial" w:cs="Arial"/>
          <w:color w:val="C10A27"/>
          <w:sz w:val="28"/>
          <w:szCs w:val="28"/>
        </w:rPr>
        <w:tab/>
      </w:r>
      <w:r>
        <w:rPr>
          <w:rFonts w:ascii="Arial" w:hAnsi="Arial" w:cs="Arial"/>
          <w:b/>
          <w:bCs/>
          <w:color w:val="C10A27"/>
          <w:sz w:val="28"/>
          <w:szCs w:val="28"/>
        </w:rPr>
        <w:t>Classroom I</w:t>
      </w:r>
      <w:r w:rsidRPr="000F4336">
        <w:rPr>
          <w:rFonts w:ascii="Arial" w:hAnsi="Arial" w:cs="Arial"/>
          <w:b/>
          <w:bCs/>
          <w:color w:val="C10A27"/>
          <w:sz w:val="28"/>
          <w:szCs w:val="28"/>
        </w:rPr>
        <w:t>nstruction</w:t>
      </w:r>
      <w:r w:rsidRPr="00DB0F0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DB0F0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Charlotte City Center Marriott</w:t>
      </w:r>
    </w:p>
    <w:p w14:paraId="06F3C6F1" w14:textId="77777777" w:rsidR="003C55A3" w:rsidRPr="005344D1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123C5D8" w14:textId="77777777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8:15 a.m. – 8:40 a.m.</w:t>
      </w:r>
      <w:r>
        <w:rPr>
          <w:rFonts w:ascii="Arial" w:hAnsi="Arial" w:cs="Arial"/>
          <w:sz w:val="24"/>
          <w:szCs w:val="24"/>
        </w:rPr>
        <w:tab/>
      </w:r>
      <w:r w:rsidRPr="003A0888">
        <w:rPr>
          <w:rFonts w:ascii="Arial" w:hAnsi="Arial" w:cs="Arial"/>
          <w:b/>
          <w:bCs/>
          <w:color w:val="C00000"/>
          <w:sz w:val="24"/>
          <w:szCs w:val="24"/>
        </w:rPr>
        <w:t>Breakfast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69D572" w14:textId="77777777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</w:p>
    <w:p w14:paraId="4B2E586B" w14:textId="77777777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8:40 a.m. – 8:45 a.m.</w:t>
      </w:r>
      <w:r>
        <w:rPr>
          <w:rFonts w:ascii="Arial" w:hAnsi="Arial" w:cs="Arial"/>
          <w:sz w:val="24"/>
          <w:szCs w:val="24"/>
        </w:rPr>
        <w:tab/>
        <w:t>Sponsor Presentation</w:t>
      </w:r>
    </w:p>
    <w:p w14:paraId="4C02F130" w14:textId="77777777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</w:p>
    <w:p w14:paraId="27EBA2FE" w14:textId="77777777" w:rsidR="003C55A3" w:rsidRPr="00A9091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8:45 a.m. – 9:00 a.m.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C00000"/>
          <w:sz w:val="24"/>
          <w:szCs w:val="24"/>
        </w:rPr>
        <w:t>Membership Meeting</w:t>
      </w:r>
    </w:p>
    <w:p w14:paraId="15D8BAF9" w14:textId="77777777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</w:p>
    <w:p w14:paraId="3689ADFC" w14:textId="77777777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9:00 a.m. – 9:05 a.m.</w:t>
      </w:r>
      <w:r>
        <w:rPr>
          <w:rFonts w:ascii="Arial" w:hAnsi="Arial" w:cs="Arial"/>
          <w:sz w:val="24"/>
          <w:szCs w:val="24"/>
        </w:rPr>
        <w:tab/>
        <w:t>Sponsor Presentation</w:t>
      </w:r>
    </w:p>
    <w:p w14:paraId="5AE479FB" w14:textId="77777777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</w:p>
    <w:p w14:paraId="6F08ED44" w14:textId="06363631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b/>
          <w:bCs/>
          <w:color w:val="C10A2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5344D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05</w:t>
      </w:r>
      <w:r w:rsidRPr="005344D1">
        <w:rPr>
          <w:rFonts w:ascii="Arial" w:hAnsi="Arial" w:cs="Arial"/>
          <w:sz w:val="24"/>
          <w:szCs w:val="24"/>
        </w:rPr>
        <w:t xml:space="preserve"> a.m. – </w:t>
      </w:r>
      <w:r w:rsidR="00FF209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="00FF2091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 </w:t>
      </w:r>
      <w:r w:rsidRPr="005344D1">
        <w:rPr>
          <w:rFonts w:ascii="Arial" w:hAnsi="Arial" w:cs="Arial"/>
          <w:sz w:val="24"/>
          <w:szCs w:val="24"/>
        </w:rPr>
        <w:t>a.m.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C10A27"/>
          <w:sz w:val="24"/>
          <w:szCs w:val="24"/>
        </w:rPr>
        <w:t>Session #1</w:t>
      </w:r>
      <w:r w:rsidR="001F1102">
        <w:rPr>
          <w:rFonts w:ascii="Arial" w:hAnsi="Arial" w:cs="Arial"/>
          <w:b/>
          <w:bCs/>
          <w:color w:val="C10A27"/>
          <w:sz w:val="24"/>
          <w:szCs w:val="24"/>
        </w:rPr>
        <w:t xml:space="preserve">: </w:t>
      </w:r>
      <w:r w:rsidR="00CD45D1">
        <w:rPr>
          <w:rFonts w:ascii="Arial" w:hAnsi="Arial" w:cs="Arial"/>
          <w:b/>
          <w:bCs/>
          <w:color w:val="C10A27"/>
          <w:sz w:val="24"/>
          <w:szCs w:val="24"/>
        </w:rPr>
        <w:t>“</w:t>
      </w:r>
      <w:r w:rsidR="00B6246A">
        <w:rPr>
          <w:rFonts w:ascii="Arial" w:hAnsi="Arial" w:cs="Arial"/>
          <w:b/>
          <w:bCs/>
          <w:color w:val="C10A27"/>
          <w:sz w:val="24"/>
          <w:szCs w:val="24"/>
        </w:rPr>
        <w:t>AI</w:t>
      </w:r>
      <w:r w:rsidR="005A6614">
        <w:rPr>
          <w:rFonts w:ascii="Arial" w:hAnsi="Arial" w:cs="Arial"/>
          <w:b/>
          <w:bCs/>
          <w:color w:val="C10A27"/>
          <w:sz w:val="24"/>
          <w:szCs w:val="24"/>
        </w:rPr>
        <w:t xml:space="preserve"> Evolution in Solidworks</w:t>
      </w:r>
      <w:r w:rsidR="005E6134">
        <w:rPr>
          <w:rFonts w:ascii="Arial" w:hAnsi="Arial" w:cs="Arial"/>
          <w:b/>
          <w:bCs/>
          <w:color w:val="C10A27"/>
          <w:sz w:val="24"/>
          <w:szCs w:val="24"/>
        </w:rPr>
        <w:t>, Entering the Generative Age</w:t>
      </w:r>
      <w:r w:rsidR="005A6614">
        <w:rPr>
          <w:rFonts w:ascii="Arial" w:hAnsi="Arial" w:cs="Arial"/>
          <w:b/>
          <w:bCs/>
          <w:color w:val="C10A27"/>
          <w:sz w:val="24"/>
          <w:szCs w:val="24"/>
        </w:rPr>
        <w:t>”</w:t>
      </w:r>
      <w:r w:rsidR="007F29C5">
        <w:rPr>
          <w:rFonts w:ascii="Arial" w:hAnsi="Arial" w:cs="Arial"/>
          <w:b/>
          <w:bCs/>
          <w:color w:val="C10A27"/>
          <w:sz w:val="24"/>
          <w:szCs w:val="24"/>
        </w:rPr>
        <w:t>, Katy Shemligian &amp; Richard Forcier, SolidXperts</w:t>
      </w:r>
    </w:p>
    <w:p w14:paraId="3EC6AFAC" w14:textId="77777777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</w:p>
    <w:p w14:paraId="44832C3C" w14:textId="2FB6C682" w:rsidR="003C55A3" w:rsidRDefault="00FF2091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C55A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55</w:t>
      </w:r>
      <w:r w:rsidR="003C55A3">
        <w:rPr>
          <w:rFonts w:ascii="Arial" w:hAnsi="Arial" w:cs="Arial"/>
          <w:sz w:val="24"/>
          <w:szCs w:val="24"/>
        </w:rPr>
        <w:t xml:space="preserve"> a.m. – 10:0</w:t>
      </w:r>
      <w:r>
        <w:rPr>
          <w:rFonts w:ascii="Arial" w:hAnsi="Arial" w:cs="Arial"/>
          <w:sz w:val="24"/>
          <w:szCs w:val="24"/>
        </w:rPr>
        <w:t>0</w:t>
      </w:r>
      <w:r w:rsidR="003C55A3">
        <w:rPr>
          <w:rFonts w:ascii="Arial" w:hAnsi="Arial" w:cs="Arial"/>
          <w:sz w:val="24"/>
          <w:szCs w:val="24"/>
        </w:rPr>
        <w:t xml:space="preserve"> a.m.</w:t>
      </w:r>
      <w:r w:rsidR="003C55A3">
        <w:rPr>
          <w:rFonts w:ascii="Arial" w:hAnsi="Arial" w:cs="Arial"/>
          <w:sz w:val="24"/>
          <w:szCs w:val="24"/>
        </w:rPr>
        <w:tab/>
        <w:t xml:space="preserve">Sponsor Presentation </w:t>
      </w:r>
    </w:p>
    <w:p w14:paraId="7744CE3D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5A8EF33" w14:textId="2D699452" w:rsidR="003C55A3" w:rsidRDefault="003C55A3" w:rsidP="003C55A3">
      <w:pPr>
        <w:spacing w:after="0" w:line="240" w:lineRule="auto"/>
        <w:contextualSpacing/>
      </w:pPr>
      <w:r>
        <w:rPr>
          <w:rFonts w:ascii="Arial" w:hAnsi="Arial" w:cs="Arial"/>
          <w:sz w:val="24"/>
          <w:szCs w:val="24"/>
        </w:rPr>
        <w:lastRenderedPageBreak/>
        <w:t>10</w:t>
      </w:r>
      <w:r w:rsidRPr="0004409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="00FF2091">
        <w:rPr>
          <w:rFonts w:ascii="Arial" w:hAnsi="Arial" w:cs="Arial"/>
          <w:sz w:val="24"/>
          <w:szCs w:val="24"/>
        </w:rPr>
        <w:t>0</w:t>
      </w:r>
      <w:r w:rsidRPr="00044093">
        <w:rPr>
          <w:rFonts w:ascii="Arial" w:hAnsi="Arial" w:cs="Arial"/>
          <w:sz w:val="24"/>
          <w:szCs w:val="24"/>
        </w:rPr>
        <w:t xml:space="preserve"> a.m. – </w:t>
      </w:r>
      <w:r>
        <w:rPr>
          <w:rFonts w:ascii="Arial" w:hAnsi="Arial" w:cs="Arial"/>
          <w:sz w:val="24"/>
          <w:szCs w:val="24"/>
        </w:rPr>
        <w:t>10:1</w:t>
      </w:r>
      <w:r w:rsidR="00C43B71">
        <w:rPr>
          <w:rFonts w:ascii="Arial" w:hAnsi="Arial" w:cs="Arial"/>
          <w:sz w:val="24"/>
          <w:szCs w:val="24"/>
        </w:rPr>
        <w:t>0</w:t>
      </w:r>
      <w:r w:rsidRPr="00044093">
        <w:rPr>
          <w:rFonts w:ascii="Arial" w:hAnsi="Arial" w:cs="Arial"/>
          <w:sz w:val="24"/>
          <w:szCs w:val="24"/>
        </w:rPr>
        <w:t xml:space="preserve"> a.m.</w:t>
      </w:r>
      <w:r w:rsidRPr="00044093">
        <w:rPr>
          <w:rFonts w:ascii="Arial" w:hAnsi="Arial" w:cs="Arial"/>
          <w:sz w:val="24"/>
          <w:szCs w:val="24"/>
        </w:rPr>
        <w:tab/>
      </w:r>
      <w:r w:rsidRPr="0071680F">
        <w:rPr>
          <w:rFonts w:ascii="Arial" w:hAnsi="Arial" w:cs="Arial"/>
          <w:sz w:val="24"/>
          <w:szCs w:val="24"/>
        </w:rPr>
        <w:t>Break</w:t>
      </w:r>
      <w:r w:rsidRPr="00B02736">
        <w:t xml:space="preserve"> </w:t>
      </w:r>
    </w:p>
    <w:p w14:paraId="5CED46E0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5C4E6EE" w14:textId="33F6B0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10:1</w:t>
      </w:r>
      <w:r w:rsidR="00C43B7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a.m. – 10:</w:t>
      </w:r>
      <w:r w:rsidR="00C43B7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a.m.</w:t>
      </w:r>
      <w:r>
        <w:rPr>
          <w:rFonts w:ascii="Arial" w:hAnsi="Arial" w:cs="Arial"/>
          <w:sz w:val="24"/>
          <w:szCs w:val="24"/>
        </w:rPr>
        <w:tab/>
        <w:t>Sponsor Presentation</w:t>
      </w:r>
    </w:p>
    <w:p w14:paraId="3DDBECFC" w14:textId="77777777" w:rsidR="003C55A3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0C8BA20" w14:textId="06CE1AB1" w:rsidR="003C55A3" w:rsidRPr="000F7EBB" w:rsidRDefault="003C55A3" w:rsidP="003C55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</w:t>
      </w:r>
      <w:r w:rsidR="00C43B71">
        <w:rPr>
          <w:rFonts w:ascii="Arial" w:hAnsi="Arial" w:cs="Arial"/>
          <w:sz w:val="24"/>
          <w:szCs w:val="24"/>
        </w:rPr>
        <w:t>15</w:t>
      </w:r>
      <w:r w:rsidRPr="003B0225">
        <w:rPr>
          <w:rFonts w:ascii="Arial" w:hAnsi="Arial" w:cs="Arial"/>
          <w:sz w:val="24"/>
          <w:szCs w:val="24"/>
        </w:rPr>
        <w:t xml:space="preserve"> a.m. – </w:t>
      </w:r>
      <w:r>
        <w:rPr>
          <w:rFonts w:ascii="Arial" w:hAnsi="Arial" w:cs="Arial"/>
          <w:sz w:val="24"/>
          <w:szCs w:val="24"/>
        </w:rPr>
        <w:t>1</w:t>
      </w:r>
      <w:r w:rsidR="00774B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774BFE">
        <w:rPr>
          <w:rFonts w:ascii="Arial" w:hAnsi="Arial" w:cs="Arial"/>
          <w:sz w:val="24"/>
          <w:szCs w:val="24"/>
        </w:rPr>
        <w:t>00</w:t>
      </w:r>
      <w:r w:rsidRPr="003B02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B0225">
        <w:rPr>
          <w:rFonts w:ascii="Arial" w:hAnsi="Arial" w:cs="Arial"/>
          <w:sz w:val="24"/>
          <w:szCs w:val="24"/>
        </w:rPr>
        <w:t>.m.</w:t>
      </w:r>
      <w:r w:rsidRPr="003B022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color w:val="C10A27"/>
          <w:sz w:val="24"/>
          <w:szCs w:val="24"/>
        </w:rPr>
        <w:t>Session #2</w:t>
      </w:r>
      <w:r w:rsidR="00E85B54">
        <w:rPr>
          <w:rFonts w:ascii="Arial" w:hAnsi="Arial" w:cs="Arial"/>
          <w:b/>
          <w:bCs/>
          <w:color w:val="C10A27"/>
          <w:sz w:val="24"/>
          <w:szCs w:val="24"/>
        </w:rPr>
        <w:t xml:space="preserve">: </w:t>
      </w:r>
      <w:r w:rsidR="00437D5D">
        <w:rPr>
          <w:rFonts w:ascii="Arial" w:hAnsi="Arial" w:cs="Arial"/>
          <w:b/>
          <w:bCs/>
          <w:color w:val="C10A27"/>
          <w:sz w:val="24"/>
          <w:szCs w:val="24"/>
        </w:rPr>
        <w:t>“Smarter AI for Precast/GFRC, Measure twice, Cast once</w:t>
      </w:r>
      <w:r w:rsidR="009760F2">
        <w:rPr>
          <w:rFonts w:ascii="Arial" w:hAnsi="Arial" w:cs="Arial"/>
          <w:b/>
          <w:bCs/>
          <w:color w:val="C10A27"/>
          <w:sz w:val="24"/>
          <w:szCs w:val="24"/>
        </w:rPr>
        <w:t>,</w:t>
      </w:r>
      <w:r w:rsidR="0077225F">
        <w:rPr>
          <w:rFonts w:ascii="Arial" w:hAnsi="Arial" w:cs="Arial"/>
          <w:b/>
          <w:bCs/>
          <w:color w:val="C10A27"/>
          <w:sz w:val="24"/>
          <w:szCs w:val="24"/>
        </w:rPr>
        <w:t>”</w:t>
      </w:r>
      <w:r w:rsidR="009760F2">
        <w:rPr>
          <w:rFonts w:ascii="Arial" w:hAnsi="Arial" w:cs="Arial"/>
          <w:b/>
          <w:bCs/>
          <w:color w:val="C10A27"/>
          <w:sz w:val="24"/>
          <w:szCs w:val="24"/>
        </w:rPr>
        <w:t xml:space="preserve"> Dustin Williams, Unlimited Designs</w:t>
      </w:r>
    </w:p>
    <w:p w14:paraId="6F9944CC" w14:textId="77777777" w:rsidR="003C55A3" w:rsidRPr="000F7EBB" w:rsidRDefault="003C55A3" w:rsidP="003C55A3">
      <w:pPr>
        <w:autoSpaceDE w:val="0"/>
        <w:autoSpaceDN w:val="0"/>
        <w:spacing w:after="0" w:line="240" w:lineRule="auto"/>
        <w:ind w:left="2880" w:firstLine="720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65F14AE1" w14:textId="665648D9" w:rsidR="003C55A3" w:rsidRDefault="003C55A3" w:rsidP="003C55A3">
      <w:pPr>
        <w:autoSpaceDE w:val="0"/>
        <w:autoSpaceDN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</w:t>
      </w:r>
      <w:r w:rsidR="00774BFE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a.m. – 11:</w:t>
      </w:r>
      <w:r w:rsidR="00774BFE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a.m. </w:t>
      </w:r>
      <w:r>
        <w:rPr>
          <w:rFonts w:ascii="Arial" w:hAnsi="Arial" w:cs="Arial"/>
          <w:sz w:val="24"/>
          <w:szCs w:val="24"/>
        </w:rPr>
        <w:tab/>
        <w:t xml:space="preserve">Sponsor Presentation </w:t>
      </w:r>
    </w:p>
    <w:p w14:paraId="74D294D8" w14:textId="77777777" w:rsidR="003C55A3" w:rsidRDefault="003C55A3" w:rsidP="003C55A3">
      <w:pPr>
        <w:autoSpaceDE w:val="0"/>
        <w:autoSpaceDN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</w:p>
    <w:p w14:paraId="4DA50D04" w14:textId="317AA07B" w:rsidR="003C55A3" w:rsidRDefault="003C55A3" w:rsidP="003C55A3">
      <w:pPr>
        <w:autoSpaceDE w:val="0"/>
        <w:autoSpaceDN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</w:t>
      </w:r>
      <w:r w:rsidR="00774BF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a.m. – 11:</w:t>
      </w:r>
      <w:r w:rsidR="00B62767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a.m.</w:t>
      </w:r>
      <w:r>
        <w:rPr>
          <w:rFonts w:ascii="Arial" w:hAnsi="Arial" w:cs="Arial"/>
          <w:sz w:val="24"/>
          <w:szCs w:val="24"/>
        </w:rPr>
        <w:tab/>
      </w:r>
      <w:r w:rsidR="00DE5FB1">
        <w:rPr>
          <w:rFonts w:ascii="Arial" w:hAnsi="Arial" w:cs="Arial"/>
          <w:b/>
          <w:bCs/>
          <w:color w:val="C10A27"/>
          <w:sz w:val="24"/>
          <w:szCs w:val="24"/>
        </w:rPr>
        <w:t xml:space="preserve">Session #3: </w:t>
      </w:r>
      <w:r w:rsidR="001A204A">
        <w:rPr>
          <w:rFonts w:ascii="Arial" w:hAnsi="Arial" w:cs="Arial"/>
          <w:b/>
          <w:bCs/>
          <w:color w:val="C10A27"/>
          <w:sz w:val="24"/>
          <w:szCs w:val="24"/>
        </w:rPr>
        <w:t>“</w:t>
      </w:r>
      <w:r w:rsidR="00CE5260">
        <w:rPr>
          <w:rFonts w:ascii="Arial" w:hAnsi="Arial" w:cs="Arial"/>
          <w:b/>
          <w:bCs/>
          <w:color w:val="C10A27"/>
          <w:sz w:val="24"/>
          <w:szCs w:val="24"/>
        </w:rPr>
        <w:t xml:space="preserve">How AI is Changing </w:t>
      </w:r>
      <w:r w:rsidR="00C414ED">
        <w:rPr>
          <w:rFonts w:ascii="Arial" w:hAnsi="Arial" w:cs="Arial"/>
          <w:b/>
          <w:bCs/>
          <w:color w:val="C10A27"/>
          <w:sz w:val="24"/>
          <w:szCs w:val="24"/>
        </w:rPr>
        <w:t>Architectural Precast</w:t>
      </w:r>
      <w:r w:rsidR="001A204A">
        <w:rPr>
          <w:rFonts w:ascii="Arial" w:hAnsi="Arial" w:cs="Arial"/>
          <w:b/>
          <w:bCs/>
          <w:color w:val="C10A27"/>
          <w:sz w:val="24"/>
          <w:szCs w:val="24"/>
        </w:rPr>
        <w:t xml:space="preserve">,” </w:t>
      </w:r>
      <w:r w:rsidR="009760F2">
        <w:rPr>
          <w:rFonts w:ascii="Arial" w:hAnsi="Arial" w:cs="Arial"/>
          <w:b/>
          <w:bCs/>
          <w:color w:val="C10A27"/>
          <w:sz w:val="24"/>
          <w:szCs w:val="24"/>
        </w:rPr>
        <w:t>Blake Allen, Intra</w:t>
      </w:r>
      <w:r w:rsidR="00924387">
        <w:rPr>
          <w:rFonts w:ascii="Arial" w:hAnsi="Arial" w:cs="Arial"/>
          <w:b/>
          <w:bCs/>
          <w:color w:val="C10A27"/>
          <w:sz w:val="24"/>
          <w:szCs w:val="24"/>
        </w:rPr>
        <w:t>Sync</w:t>
      </w:r>
    </w:p>
    <w:p w14:paraId="73F1F742" w14:textId="77777777" w:rsidR="003C55A3" w:rsidRDefault="003C55A3" w:rsidP="003C55A3">
      <w:pPr>
        <w:autoSpaceDE w:val="0"/>
        <w:autoSpaceDN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</w:p>
    <w:p w14:paraId="24A79225" w14:textId="77777777" w:rsidR="003C55A3" w:rsidRDefault="003C55A3" w:rsidP="003C55A3">
      <w:pPr>
        <w:autoSpaceDE w:val="0"/>
        <w:autoSpaceDN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11:45 a.m. – 11:50 a.m.</w:t>
      </w:r>
      <w:r>
        <w:rPr>
          <w:rFonts w:ascii="Arial" w:hAnsi="Arial" w:cs="Arial"/>
          <w:sz w:val="24"/>
          <w:szCs w:val="24"/>
        </w:rPr>
        <w:tab/>
        <w:t>Sponsor Presentation</w:t>
      </w:r>
    </w:p>
    <w:p w14:paraId="4B9E4FF6" w14:textId="77777777" w:rsidR="003C55A3" w:rsidRDefault="003C55A3" w:rsidP="003C55A3">
      <w:pPr>
        <w:autoSpaceDE w:val="0"/>
        <w:autoSpaceDN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</w:p>
    <w:p w14:paraId="136E64E4" w14:textId="1D22EDBA" w:rsidR="003C55A3" w:rsidRDefault="003C55A3" w:rsidP="003C55A3">
      <w:pPr>
        <w:autoSpaceDE w:val="0"/>
        <w:autoSpaceDN w:val="0"/>
        <w:spacing w:after="0" w:line="240" w:lineRule="auto"/>
        <w:textAlignment w:val="center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11:50 </w:t>
      </w:r>
      <w:r w:rsidRPr="00BA670A">
        <w:rPr>
          <w:rFonts w:ascii="Arial" w:hAnsi="Arial" w:cs="Arial"/>
          <w:sz w:val="24"/>
          <w:szCs w:val="24"/>
        </w:rPr>
        <w:t xml:space="preserve">p.m. – </w:t>
      </w:r>
      <w:r>
        <w:rPr>
          <w:rFonts w:ascii="Arial" w:hAnsi="Arial" w:cs="Arial"/>
          <w:sz w:val="24"/>
          <w:szCs w:val="24"/>
        </w:rPr>
        <w:t>1:00</w:t>
      </w:r>
      <w:r w:rsidRPr="00BA670A">
        <w:rPr>
          <w:rFonts w:ascii="Arial" w:hAnsi="Arial" w:cs="Arial"/>
          <w:sz w:val="24"/>
          <w:szCs w:val="24"/>
        </w:rPr>
        <w:t xml:space="preserve"> p.m.</w:t>
      </w:r>
      <w:r w:rsidR="008D4E2F">
        <w:rPr>
          <w:rFonts w:ascii="Arial" w:hAnsi="Arial" w:cs="Arial"/>
          <w:sz w:val="24"/>
          <w:szCs w:val="24"/>
        </w:rPr>
        <w:tab/>
      </w:r>
      <w:r w:rsidR="00924387">
        <w:rPr>
          <w:rFonts w:ascii="Arial" w:hAnsi="Arial" w:cs="Arial"/>
          <w:b/>
          <w:bCs/>
          <w:color w:val="C00000"/>
          <w:sz w:val="24"/>
          <w:szCs w:val="24"/>
        </w:rPr>
        <w:t xml:space="preserve">Session #4: </w:t>
      </w:r>
      <w:r w:rsidR="00E43001">
        <w:rPr>
          <w:rFonts w:ascii="Arial" w:hAnsi="Arial" w:cs="Arial"/>
          <w:b/>
          <w:bCs/>
          <w:color w:val="C00000"/>
          <w:sz w:val="24"/>
          <w:szCs w:val="24"/>
        </w:rPr>
        <w:t>“</w:t>
      </w:r>
      <w:r w:rsidR="00E43001" w:rsidRPr="00E43001">
        <w:rPr>
          <w:rFonts w:ascii="Arial" w:hAnsi="Arial" w:cs="Arial"/>
          <w:b/>
          <w:bCs/>
          <w:color w:val="C00000"/>
          <w:sz w:val="24"/>
          <w:szCs w:val="24"/>
        </w:rPr>
        <w:t>From Drawings to Data: Leveraging AI Across the Precast Workflow</w:t>
      </w:r>
      <w:r w:rsidR="00C156FA">
        <w:rPr>
          <w:rFonts w:ascii="Arial" w:hAnsi="Arial" w:cs="Arial"/>
          <w:b/>
          <w:bCs/>
          <w:color w:val="C00000"/>
          <w:sz w:val="24"/>
          <w:szCs w:val="24"/>
        </w:rPr>
        <w:t>,”</w:t>
      </w:r>
      <w:r w:rsidR="00E43001" w:rsidRPr="00E43001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0E4E39" w:rsidRPr="00C156FA">
        <w:rPr>
          <w:rFonts w:ascii="Arial" w:hAnsi="Arial" w:cs="Arial"/>
          <w:b/>
          <w:bCs/>
          <w:color w:val="C00000"/>
          <w:sz w:val="24"/>
          <w:szCs w:val="24"/>
        </w:rPr>
        <w:t>Rod Johnson, Gavin Johnson, &amp; John Pool</w:t>
      </w:r>
      <w:r w:rsidR="00906941">
        <w:rPr>
          <w:rFonts w:ascii="Arial" w:hAnsi="Arial" w:cs="Arial"/>
          <w:b/>
          <w:bCs/>
          <w:color w:val="C00000"/>
          <w:sz w:val="24"/>
          <w:szCs w:val="24"/>
        </w:rPr>
        <w:t>e</w:t>
      </w:r>
    </w:p>
    <w:p w14:paraId="0B8DF562" w14:textId="77777777" w:rsidR="008D4E2F" w:rsidRDefault="008D4E2F" w:rsidP="003C55A3">
      <w:pPr>
        <w:autoSpaceDE w:val="0"/>
        <w:autoSpaceDN w:val="0"/>
        <w:spacing w:after="0" w:line="240" w:lineRule="auto"/>
        <w:textAlignment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324A0B13" w14:textId="0AD57839" w:rsidR="008D4E2F" w:rsidRPr="00C711AA" w:rsidRDefault="008D4E2F" w:rsidP="003C55A3">
      <w:pPr>
        <w:autoSpaceDE w:val="0"/>
        <w:autoSpaceDN w:val="0"/>
        <w:spacing w:after="0" w:line="240" w:lineRule="auto"/>
        <w:textAlignment w:val="center"/>
        <w:rPr>
          <w:lang w:val="en"/>
        </w:rPr>
      </w:pPr>
      <w:r>
        <w:rPr>
          <w:rFonts w:ascii="Arial" w:hAnsi="Arial" w:cs="Arial"/>
          <w:sz w:val="24"/>
          <w:szCs w:val="24"/>
        </w:rPr>
        <w:t xml:space="preserve">1:00 </w:t>
      </w:r>
      <w:r w:rsidRPr="00BA670A">
        <w:rPr>
          <w:rFonts w:ascii="Arial" w:hAnsi="Arial" w:cs="Arial"/>
          <w:sz w:val="24"/>
          <w:szCs w:val="24"/>
        </w:rPr>
        <w:t xml:space="preserve">p.m. – </w:t>
      </w:r>
      <w:r>
        <w:rPr>
          <w:rFonts w:ascii="Arial" w:hAnsi="Arial" w:cs="Arial"/>
          <w:sz w:val="24"/>
          <w:szCs w:val="24"/>
        </w:rPr>
        <w:t>2:00</w:t>
      </w:r>
      <w:r w:rsidRPr="00BA670A">
        <w:rPr>
          <w:rFonts w:ascii="Arial" w:hAnsi="Arial" w:cs="Arial"/>
          <w:sz w:val="24"/>
          <w:szCs w:val="24"/>
        </w:rPr>
        <w:t xml:space="preserve"> p.m.</w:t>
      </w:r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color w:val="C00000"/>
          <w:sz w:val="24"/>
          <w:szCs w:val="24"/>
        </w:rPr>
        <w:t>Closing Lunch</w:t>
      </w:r>
    </w:p>
    <w:p w14:paraId="0D212E1C" w14:textId="77777777" w:rsidR="003C55A3" w:rsidRDefault="003C55A3" w:rsidP="003C55A3">
      <w:pPr>
        <w:spacing w:after="0" w:line="240" w:lineRule="auto"/>
        <w:ind w:left="2880" w:hanging="2880"/>
        <w:contextualSpacing/>
        <w:rPr>
          <w:rFonts w:ascii="Arial" w:hAnsi="Arial" w:cs="Arial"/>
          <w:sz w:val="24"/>
          <w:szCs w:val="24"/>
        </w:rPr>
      </w:pPr>
    </w:p>
    <w:p w14:paraId="5D728D04" w14:textId="77777777" w:rsidR="00AF22F3" w:rsidRDefault="00AF22F3"/>
    <w:sectPr w:rsidR="00AF22F3" w:rsidSect="003C55A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9CDE" w14:textId="77777777" w:rsidR="00F47C0C" w:rsidRDefault="00F47C0C">
      <w:pPr>
        <w:spacing w:after="0" w:line="240" w:lineRule="auto"/>
      </w:pPr>
      <w:r>
        <w:separator/>
      </w:r>
    </w:p>
  </w:endnote>
  <w:endnote w:type="continuationSeparator" w:id="0">
    <w:p w14:paraId="129DA4B9" w14:textId="77777777" w:rsidR="00F47C0C" w:rsidRDefault="00F4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7F30" w14:textId="77777777" w:rsidR="003C55A3" w:rsidRDefault="003C55A3" w:rsidP="00795378">
    <w:pPr>
      <w:pStyle w:val="Footer"/>
      <w:tabs>
        <w:tab w:val="clear" w:pos="4680"/>
        <w:tab w:val="clear" w:pos="9360"/>
        <w:tab w:val="left" w:pos="58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EFFB" w14:textId="77777777" w:rsidR="00F47C0C" w:rsidRDefault="00F47C0C">
      <w:pPr>
        <w:spacing w:after="0" w:line="240" w:lineRule="auto"/>
      </w:pPr>
      <w:r>
        <w:separator/>
      </w:r>
    </w:p>
  </w:footnote>
  <w:footnote w:type="continuationSeparator" w:id="0">
    <w:p w14:paraId="0D25EECE" w14:textId="77777777" w:rsidR="00F47C0C" w:rsidRDefault="00F47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E578A"/>
    <w:multiLevelType w:val="hybridMultilevel"/>
    <w:tmpl w:val="0314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0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A3"/>
    <w:rsid w:val="00024EBD"/>
    <w:rsid w:val="000472DB"/>
    <w:rsid w:val="00053FDC"/>
    <w:rsid w:val="000C2F5F"/>
    <w:rsid w:val="000E1761"/>
    <w:rsid w:val="000E4E39"/>
    <w:rsid w:val="00184BBB"/>
    <w:rsid w:val="001A1F76"/>
    <w:rsid w:val="001A204A"/>
    <w:rsid w:val="001A4029"/>
    <w:rsid w:val="001F1102"/>
    <w:rsid w:val="00240881"/>
    <w:rsid w:val="00243D3D"/>
    <w:rsid w:val="00252612"/>
    <w:rsid w:val="00290ABA"/>
    <w:rsid w:val="0029113B"/>
    <w:rsid w:val="002D3C2B"/>
    <w:rsid w:val="00380260"/>
    <w:rsid w:val="003A03B3"/>
    <w:rsid w:val="003C55A3"/>
    <w:rsid w:val="003F67BA"/>
    <w:rsid w:val="0040345E"/>
    <w:rsid w:val="00437D5D"/>
    <w:rsid w:val="0048046F"/>
    <w:rsid w:val="00564F12"/>
    <w:rsid w:val="005A6614"/>
    <w:rsid w:val="005E6134"/>
    <w:rsid w:val="00675BD6"/>
    <w:rsid w:val="007130B2"/>
    <w:rsid w:val="0071565B"/>
    <w:rsid w:val="00725354"/>
    <w:rsid w:val="0077225F"/>
    <w:rsid w:val="00774BFE"/>
    <w:rsid w:val="00795378"/>
    <w:rsid w:val="007A77C2"/>
    <w:rsid w:val="007C630D"/>
    <w:rsid w:val="007D528D"/>
    <w:rsid w:val="007F29C5"/>
    <w:rsid w:val="007F4C6A"/>
    <w:rsid w:val="008804BE"/>
    <w:rsid w:val="008A65FE"/>
    <w:rsid w:val="008C0362"/>
    <w:rsid w:val="008D4E2F"/>
    <w:rsid w:val="008F717C"/>
    <w:rsid w:val="00906941"/>
    <w:rsid w:val="00924387"/>
    <w:rsid w:val="009760F2"/>
    <w:rsid w:val="00994338"/>
    <w:rsid w:val="009B17FB"/>
    <w:rsid w:val="009B3100"/>
    <w:rsid w:val="00A12BD3"/>
    <w:rsid w:val="00A524BE"/>
    <w:rsid w:val="00AB24F2"/>
    <w:rsid w:val="00AF22F3"/>
    <w:rsid w:val="00AF298C"/>
    <w:rsid w:val="00AF49BC"/>
    <w:rsid w:val="00B2156B"/>
    <w:rsid w:val="00B60176"/>
    <w:rsid w:val="00B6246A"/>
    <w:rsid w:val="00B62767"/>
    <w:rsid w:val="00B76962"/>
    <w:rsid w:val="00BB66F5"/>
    <w:rsid w:val="00C156FA"/>
    <w:rsid w:val="00C414ED"/>
    <w:rsid w:val="00C43B71"/>
    <w:rsid w:val="00CD45D1"/>
    <w:rsid w:val="00CE5260"/>
    <w:rsid w:val="00CE7F75"/>
    <w:rsid w:val="00D7438E"/>
    <w:rsid w:val="00D97CF3"/>
    <w:rsid w:val="00DE5FB1"/>
    <w:rsid w:val="00E03B13"/>
    <w:rsid w:val="00E43001"/>
    <w:rsid w:val="00E85B54"/>
    <w:rsid w:val="00EC6F5E"/>
    <w:rsid w:val="00F43B55"/>
    <w:rsid w:val="00F47C0C"/>
    <w:rsid w:val="00FB181D"/>
    <w:rsid w:val="00FD1B72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8895"/>
  <w15:chartTrackingRefBased/>
  <w15:docId w15:val="{724E2D3D-42ED-4EE0-A01D-6B174BC9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5A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5A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C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A3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4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A26F8E0D85F43BDC5AD5324CF33E5" ma:contentTypeVersion="16" ma:contentTypeDescription="Create a new document." ma:contentTypeScope="" ma:versionID="68c1782182ac247878a5a9b7c859f946">
  <xsd:schema xmlns:xsd="http://www.w3.org/2001/XMLSchema" xmlns:xs="http://www.w3.org/2001/XMLSchema" xmlns:p="http://schemas.microsoft.com/office/2006/metadata/properties" xmlns:ns2="47824e40-6bda-412f-8f4c-588f30f32d12" xmlns:ns3="336e6f38-4af2-45f6-90b0-677fa6596617" targetNamespace="http://schemas.microsoft.com/office/2006/metadata/properties" ma:root="true" ma:fieldsID="f9e53d55f70e6760f398328dd61e3f53" ns2:_="" ns3:_="">
    <xsd:import namespace="47824e40-6bda-412f-8f4c-588f30f32d12"/>
    <xsd:import namespace="336e6f38-4af2-45f6-90b0-677fa659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24e40-6bda-412f-8f4c-588f30f32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c7f97f-d690-47e4-8968-e69384b6e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e6f38-4af2-45f6-90b0-677fa659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0e25ec-a108-4ae4-a33d-6a3babfe2cd2}" ma:internalName="TaxCatchAll" ma:showField="CatchAllData" ma:web="336e6f38-4af2-45f6-90b0-677fa659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24e40-6bda-412f-8f4c-588f30f32d12">
      <Terms xmlns="http://schemas.microsoft.com/office/infopath/2007/PartnerControls"/>
    </lcf76f155ced4ddcb4097134ff3c332f>
    <TaxCatchAll xmlns="336e6f38-4af2-45f6-90b0-677fa6596617" xsi:nil="true"/>
  </documentManagement>
</p:properties>
</file>

<file path=customXml/itemProps1.xml><?xml version="1.0" encoding="utf-8"?>
<ds:datastoreItem xmlns:ds="http://schemas.openxmlformats.org/officeDocument/2006/customXml" ds:itemID="{C6641ABC-D41E-4C3E-8ABE-18E86BD7A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24e40-6bda-412f-8f4c-588f30f32d12"/>
    <ds:schemaRef ds:uri="336e6f38-4af2-45f6-90b0-677fa659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E11A3-44A3-45EB-857C-0C64BD15B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10E26-8D0E-43E6-A8D2-C3FD8F9016A6}">
  <ds:schemaRefs>
    <ds:schemaRef ds:uri="http://schemas.microsoft.com/office/2006/metadata/properties"/>
    <ds:schemaRef ds:uri="http://schemas.microsoft.com/office/infopath/2007/PartnerControls"/>
    <ds:schemaRef ds:uri="47824e40-6bda-412f-8f4c-588f30f32d12"/>
    <ds:schemaRef ds:uri="336e6f38-4af2-45f6-90b0-677fa6596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Kirkland</dc:creator>
  <cp:keywords/>
  <dc:description/>
  <cp:lastModifiedBy>Lisette Mariner</cp:lastModifiedBy>
  <cp:revision>49</cp:revision>
  <dcterms:created xsi:type="dcterms:W3CDTF">2026-02-20T11:41:00Z</dcterms:created>
  <dcterms:modified xsi:type="dcterms:W3CDTF">2026-03-24T01:10:00Z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0x01010027BA26F8E0D85F43BDC5AD5324CF33E5</vt:lpwstr>
  </property>
  <property fmtid="{D5CDD505-2E9C-101B-9397-08002B2CF9AE}" pid="3" name="MediaServiceImageTags">
    <vt:lpwstr/>
  </property>
</Properties>
</file>